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D5" w:rsidRDefault="00A24B7F">
      <w:pPr>
        <w:rPr>
          <w:rFonts w:ascii="宋体" w:eastAsia="宋体" w:hAnsi="宋体" w:cs="宋体"/>
          <w:b/>
          <w:bCs/>
          <w:sz w:val="32"/>
          <w:szCs w:val="32"/>
        </w:rPr>
      </w:pPr>
      <w:bookmarkStart w:id="0" w:name="RANGE!A1:E1"/>
      <w:r>
        <w:rPr>
          <w:rFonts w:ascii="宋体" w:eastAsia="宋体" w:hAnsi="宋体" w:cs="宋体" w:hint="eastAsia"/>
          <w:b/>
          <w:bCs/>
          <w:sz w:val="32"/>
          <w:szCs w:val="32"/>
        </w:rPr>
        <w:t>附件：</w:t>
      </w:r>
    </w:p>
    <w:p w:rsidR="007959D5" w:rsidRDefault="00A24B7F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bookmarkStart w:id="1" w:name="_GoBack"/>
      <w:r>
        <w:rPr>
          <w:rFonts w:ascii="宋体" w:eastAsia="宋体" w:hAnsi="宋体" w:cs="宋体" w:hint="eastAsia"/>
          <w:b/>
          <w:bCs/>
          <w:sz w:val="32"/>
          <w:szCs w:val="32"/>
        </w:rPr>
        <w:t>湖南科技大学潇湘学院大学生社会实践调查报告竞赛</w:t>
      </w:r>
      <w:bookmarkEnd w:id="1"/>
    </w:p>
    <w:p w:rsidR="007959D5" w:rsidRDefault="00A24B7F">
      <w:pPr>
        <w:jc w:val="center"/>
      </w:pPr>
      <w:r>
        <w:rPr>
          <w:rFonts w:ascii="宋体" w:eastAsia="宋体" w:hAnsi="宋体" w:cs="宋体" w:hint="eastAsia"/>
          <w:b/>
          <w:bCs/>
          <w:sz w:val="32"/>
          <w:szCs w:val="32"/>
        </w:rPr>
        <w:t>获奖名单</w:t>
      </w:r>
      <w:bookmarkEnd w:id="0"/>
    </w:p>
    <w:tbl>
      <w:tblPr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835"/>
        <w:gridCol w:w="1134"/>
        <w:gridCol w:w="1276"/>
      </w:tblGrid>
      <w:tr w:rsidR="007959D5">
        <w:trPr>
          <w:trHeight w:val="85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社会实践调查报告题目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学生姓名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指导老师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获奖等级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大学生使用一次性筷子的情况调查与教育引导研究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贺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、杨绍煜、傅锦涛、梅廉志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周文斌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关于大学生暑假实习或工作情况的调查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、徐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玲、谢雨嫣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黄爱英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大学生对传统文化的认识情况调查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龚芳群、曹娜娜、聂心贻、刘紫薇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唐佳海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基于中国疫情防控下的乡镇居民疫苗接种意识调查报告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何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友、李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、刘思懿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何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昕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关于城乡居民生活方式的变化与生活满意度的调查——以湖南省衡阳市香江百货（万达店）为例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贺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旭、尹奕婷、刘淑惠、刘嘉怡、崔彬倩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龙明亮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大学生对传统文化的认识情况调查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、秦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丽、阳文溢、段艳芳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汪隐峰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当代大学生是如何被内卷的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罗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贞、甄佳洁、姜于婕、陈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陈芷烨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湖南省怀化市万佛山镇木脚村乡村振兴现状下的问题调研报告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宋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宇、肖玲鑫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陈芷烨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二等奖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大学生手机使用情况调查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胡雨佳、欧定艳、朱龄蓉、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汪隐峰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二等奖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当代大学生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网购情况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的调查及研究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蒋欣芳、肖明慧、刘思美、田阳恒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汪隐峰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二等奖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大学生线上绿色公益参与度调研报告——以蚂蚁森林为例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杨婧瑜、周瑜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、游伟婷、吴国情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中军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二等奖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对湘潭市疫情防控志愿服务活动的实践调查报告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、周青蓝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中军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二等奖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大学生追星情况调查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依、罗锹楚、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中军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二等奖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关于青少年性教育的调查报告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张益华、伍俞任、周心怡、李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艺、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周文斌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二等奖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后疫情时代中国照明行业的恢复与改变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丁、何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为、陈义龙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何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昕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二等奖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大学生快递包装物的回收和利用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慧、刘伊琳、吉湘萍、徐清一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龙明亮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二等奖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大中小学生网络沉迷现象及其成因调查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阎奕琳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黄爱英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二等奖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lastRenderedPageBreak/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关于当代青少年对家务活看法的调查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秦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月、周子凌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黄爱英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二等奖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有关大学生网上消费结构和情况调查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张娟华、夏甜甜、吴色军、王丽雅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唐佳海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二等奖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当代大学生熬夜情况分析调查报告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陈钰欣、陈思思、李雅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、曾榆娉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唐佳海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二等奖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基于绿色发展理念的高校快递包裹回收研究调查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、张伊婧、周佳丽、杨蕾甲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唐佳海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关于国际商贸城前后期对比</w:t>
            </w:r>
          </w:p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调查和分析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杨雅淇、李嘉仪、杨淑凤、何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唐佳海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大学生课余生活调查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唐碧晴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黄爱英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网络社会中人们交往关系与伦理道德之间联系的调查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乐、刘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叶、方乐玲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黄爱英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大学生网络使用情况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洪欢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、卜佳利、李澄瑶、彭诗恬、余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姣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龙明亮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关于农村环保问题现状与治理对策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许文鹏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龙明亮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疫情下小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微企业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及个体工商户危机、挑战与机遇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阳小平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何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昕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基于土地改革背景下的浏阳市南部乡镇土地流转情况调查报告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张龙俊、胡恒源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何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昕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疫情影响下大学生线上学习的情况调查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攀、张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涛、李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、杨嵘斌、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周文斌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短视频对大学生环保意识和环保行为的影响研究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荷、唐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中军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“地摊经济”的合法化发展完善路径——以湘潭市为例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曾宇轩、陆明辉、周盛财、曾子怡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中军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关于城镇居民垃圾分类的调查研究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谜、卢沁园、陈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聪、袁思琦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陈芷烨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大学生兼职情况调查报告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王秋燕、汪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</w:rPr>
              <w:t>、续美琪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汪隐峰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当代大学生法律意识的现状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陈子薇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汪隐峰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</w:tr>
      <w:tr w:rsidR="007959D5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当代大学生对传统文化了解程度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</w:rPr>
              <w:t>峰、黄源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汪隐峰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D5" w:rsidRDefault="00A24B7F">
            <w:pPr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三等奖</w:t>
            </w:r>
          </w:p>
        </w:tc>
      </w:tr>
    </w:tbl>
    <w:p w:rsidR="007959D5" w:rsidRDefault="007959D5"/>
    <w:sectPr w:rsidR="00795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7F" w:rsidRDefault="00A24B7F">
      <w:pPr>
        <w:spacing w:after="0"/>
      </w:pPr>
      <w:r>
        <w:separator/>
      </w:r>
    </w:p>
  </w:endnote>
  <w:endnote w:type="continuationSeparator" w:id="0">
    <w:p w:rsidR="00A24B7F" w:rsidRDefault="00A24B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7F" w:rsidRDefault="00A24B7F">
      <w:pPr>
        <w:spacing w:after="0"/>
      </w:pPr>
      <w:r>
        <w:separator/>
      </w:r>
    </w:p>
  </w:footnote>
  <w:footnote w:type="continuationSeparator" w:id="0">
    <w:p w:rsidR="00A24B7F" w:rsidRDefault="00A24B7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A0B1B"/>
    <w:rsid w:val="00075AAC"/>
    <w:rsid w:val="000C1854"/>
    <w:rsid w:val="0028726F"/>
    <w:rsid w:val="002F0586"/>
    <w:rsid w:val="003D20A0"/>
    <w:rsid w:val="007959D5"/>
    <w:rsid w:val="009B1B9B"/>
    <w:rsid w:val="00A0346A"/>
    <w:rsid w:val="00A24B7F"/>
    <w:rsid w:val="00A35219"/>
    <w:rsid w:val="00C0045A"/>
    <w:rsid w:val="00CB0593"/>
    <w:rsid w:val="00D25331"/>
    <w:rsid w:val="011C2561"/>
    <w:rsid w:val="01FD6C2D"/>
    <w:rsid w:val="025F3B59"/>
    <w:rsid w:val="033A0B1B"/>
    <w:rsid w:val="12763879"/>
    <w:rsid w:val="25FD3937"/>
    <w:rsid w:val="352C451B"/>
    <w:rsid w:val="39A05D95"/>
    <w:rsid w:val="516C5EE0"/>
    <w:rsid w:val="56CB742E"/>
    <w:rsid w:val="5867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2">
    <w:name w:val="Body Text First Indent 2"/>
    <w:basedOn w:val="a3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2">
    <w:name w:val="Body Text First Indent 2"/>
    <w:basedOn w:val="a3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WS吴WS</dc:creator>
  <cp:lastModifiedBy>sl</cp:lastModifiedBy>
  <cp:revision>2</cp:revision>
  <cp:lastPrinted>2020-10-28T07:55:00Z</cp:lastPrinted>
  <dcterms:created xsi:type="dcterms:W3CDTF">2021-10-25T01:10:00Z</dcterms:created>
  <dcterms:modified xsi:type="dcterms:W3CDTF">2021-10-25T01:10:00Z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3333FE21A6AB4A439D5A5B0CA9981ADE</vt:lpwstr>
  </property>
</Properties>
</file>